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-GHAShDzB-</w:t>
      </w:r>
      <w:r>
        <w:rPr>
          <w:rFonts w:ascii="GHEA Grapalat" w:hAnsi="GHEA Grapalat"/>
          <w:b/>
          <w:color w:val="000000" w:themeColor="text1"/>
        </w:rPr>
        <w:t>19/</w:t>
      </w:r>
      <w:r w:rsidR="009E4E85" w:rsidRPr="00E26F69">
        <w:rPr>
          <w:rFonts w:ascii="GHEA Grapalat" w:hAnsi="GHEA Grapalat"/>
          <w:b/>
          <w:color w:val="000000" w:themeColor="text1"/>
        </w:rPr>
        <w:t>3</w:t>
      </w:r>
      <w:r w:rsidR="00E26F69">
        <w:rPr>
          <w:rFonts w:ascii="GHEA Grapalat" w:hAnsi="GHEA Grapalat"/>
          <w:b/>
          <w:color w:val="000000" w:themeColor="text1"/>
        </w:rPr>
        <w:t>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5F54A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E26F69">
        <w:rPr>
          <w:rFonts w:ascii="GHEA Grapalat" w:hAnsi="GHEA Grapalat"/>
          <w:color w:val="000000" w:themeColor="text1"/>
        </w:rPr>
        <w:t>HHQK-GHAShDzB-19/34</w:t>
      </w:r>
      <w:r w:rsidR="005F54A7" w:rsidRPr="005F54A7">
        <w:rPr>
          <w:rFonts w:ascii="GHEA Grapalat" w:hAnsi="GHEA Grapalat"/>
          <w:color w:val="000000" w:themeColor="text1"/>
        </w:rPr>
        <w:t xml:space="preserve">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E26F69" w:rsidRPr="00E47695">
        <w:rPr>
          <w:rFonts w:ascii="GHEA Grapalat" w:hAnsi="GHEA Grapalat"/>
          <w:color w:val="000000" w:themeColor="text1"/>
        </w:rPr>
        <w:t>работ по</w:t>
      </w:r>
      <w:r w:rsidR="00E26F69" w:rsidRPr="00E47695">
        <w:rPr>
          <w:rFonts w:ascii="GHEA Grapalat" w:hAnsi="GHEA Grapalat"/>
          <w:b/>
          <w:color w:val="000000" w:themeColor="text1"/>
        </w:rPr>
        <w:t xml:space="preserve"> </w:t>
      </w:r>
      <w:r w:rsidR="00E26F69" w:rsidRPr="00E26F69">
        <w:rPr>
          <w:rFonts w:ascii="GHEA Grapalat" w:hAnsi="GHEA Grapalat"/>
          <w:color w:val="000000" w:themeColor="text1"/>
        </w:rPr>
        <w:t>разработке проектно-сметной документации по улучшению эксплуатационных условий здания ГНКО «Ноемберянского государственного колледжа» Тавушской области Республики Армения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  <w:r w:rsidR="000021D5" w:rsidRPr="005F54A7">
        <w:rPr>
          <w:rFonts w:ascii="GHEA Grapalat" w:hAnsi="GHEA Grapalat"/>
          <w:color w:val="000000" w:themeColor="text1"/>
        </w:rPr>
        <w:t>для своих нужд: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  <w:r w:rsidR="0012540C" w:rsidRPr="005F54A7">
        <w:rPr>
          <w:rFonts w:ascii="GHEA Grapalat" w:hAnsi="GHEA Grapalat"/>
          <w:color w:val="000000" w:themeColor="text1"/>
        </w:rPr>
        <w:br/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2102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9E4E85" w:rsidRDefault="00BF0A06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F0A06">
              <w:rPr>
                <w:rFonts w:ascii="GHEA Grapalat" w:hAnsi="GHEA Grapalat"/>
                <w:color w:val="000000" w:themeColor="text1"/>
                <w:sz w:val="20"/>
              </w:rPr>
              <w:t>Р</w:t>
            </w:r>
            <w:r w:rsidRPr="00BF0A06">
              <w:rPr>
                <w:rFonts w:ascii="GHEA Grapalat" w:hAnsi="GHEA Grapalat"/>
                <w:color w:val="000000" w:themeColor="text1"/>
                <w:sz w:val="20"/>
              </w:rPr>
              <w:t>абот</w:t>
            </w:r>
            <w:r w:rsidRPr="00BF0A06">
              <w:rPr>
                <w:rFonts w:ascii="GHEA Grapalat" w:hAnsi="GHEA Grapalat"/>
                <w:color w:val="000000" w:themeColor="text1"/>
                <w:sz w:val="20"/>
              </w:rPr>
              <w:t>ы</w:t>
            </w:r>
            <w:r w:rsidRPr="00BF0A06">
              <w:rPr>
                <w:rFonts w:ascii="GHEA Grapalat" w:hAnsi="GHEA Grapalat"/>
                <w:color w:val="000000" w:themeColor="text1"/>
                <w:sz w:val="20"/>
              </w:rPr>
              <w:t xml:space="preserve"> по разработке проектно-сметной документации по улучшению эксплуатационных условий здания ГНКО «Ноемберянского государственного колледжа» Тавушской области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40547B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BF0A06" w:rsidRPr="0040547B">
        <w:rPr>
          <w:rFonts w:ascii="GHEA Grapalat" w:hAnsi="GHEA Grapalat"/>
          <w:color w:val="000000" w:themeColor="text1"/>
        </w:rPr>
        <w:t>Т</w:t>
      </w:r>
      <w:r w:rsidR="0040547B" w:rsidRPr="0040547B">
        <w:rPr>
          <w:rFonts w:ascii="GHEA Grapalat" w:hAnsi="GHEA Grapalat"/>
          <w:color w:val="000000" w:themeColor="text1"/>
        </w:rPr>
        <w:t>атевик Василян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tender2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08" w:rsidRDefault="003B3208">
      <w:r>
        <w:separator/>
      </w:r>
    </w:p>
  </w:endnote>
  <w:endnote w:type="continuationSeparator" w:id="0">
    <w:p w:rsidR="003B3208" w:rsidRDefault="003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08" w:rsidRDefault="003B3208">
      <w:r>
        <w:separator/>
      </w:r>
    </w:p>
  </w:footnote>
  <w:footnote w:type="continuationSeparator" w:id="0">
    <w:p w:rsidR="003B3208" w:rsidRDefault="003B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01704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3</cp:revision>
  <cp:lastPrinted>2019-10-07T07:16:00Z</cp:lastPrinted>
  <dcterms:created xsi:type="dcterms:W3CDTF">2019-10-25T06:06:00Z</dcterms:created>
  <dcterms:modified xsi:type="dcterms:W3CDTF">2019-10-25T06:43:00Z</dcterms:modified>
</cp:coreProperties>
</file>